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04" w:rsidRPr="00190218" w:rsidRDefault="00DF0904" w:rsidP="00DF09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218">
        <w:rPr>
          <w:rFonts w:ascii="Times New Roman" w:eastAsia="Calibri" w:hAnsi="Times New Roman" w:cs="Times New Roman"/>
          <w:b/>
          <w:sz w:val="28"/>
          <w:szCs w:val="28"/>
        </w:rPr>
        <w:t>АДМИНИСТРАЦИЯ СЕЛЬСКОГО ПОСЕЛЕНИЯ СЕМЁНОВКА</w:t>
      </w:r>
    </w:p>
    <w:p w:rsidR="00DF0904" w:rsidRPr="00190218" w:rsidRDefault="00DF0904" w:rsidP="00DF09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218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 НЕФТЕГОРСКИЙ</w:t>
      </w:r>
    </w:p>
    <w:p w:rsidR="00DF0904" w:rsidRPr="00190218" w:rsidRDefault="00DF0904" w:rsidP="00DF090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218">
        <w:rPr>
          <w:rFonts w:ascii="Times New Roman" w:eastAsia="Calibri" w:hAnsi="Times New Roman" w:cs="Times New Roman"/>
          <w:b/>
          <w:sz w:val="28"/>
          <w:szCs w:val="28"/>
        </w:rPr>
        <w:t>САМАРСКОЙ  ОБЛАСТИ</w:t>
      </w:r>
    </w:p>
    <w:p w:rsidR="00DF0904" w:rsidRPr="00190218" w:rsidRDefault="00DF0904" w:rsidP="00DF090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0904" w:rsidRPr="00190218" w:rsidRDefault="00DF0904" w:rsidP="00DF0904">
      <w:pPr>
        <w:tabs>
          <w:tab w:val="left" w:pos="9355"/>
        </w:tabs>
        <w:suppressAutoHyphens/>
        <w:spacing w:after="0" w:line="240" w:lineRule="auto"/>
        <w:ind w:left="432" w:right="-1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190218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ПОСТАНОВЛЕНИЕ</w:t>
      </w:r>
    </w:p>
    <w:p w:rsidR="00DF0904" w:rsidRPr="00190218" w:rsidRDefault="00DF0904" w:rsidP="00DF090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0904" w:rsidRPr="00190218" w:rsidRDefault="00DF0904" w:rsidP="00DF09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218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05 июня</w:t>
      </w:r>
      <w:r w:rsidRPr="00190218">
        <w:rPr>
          <w:rFonts w:ascii="Times New Roman" w:eastAsia="Calibri" w:hAnsi="Times New Roman" w:cs="Times New Roman"/>
          <w:b/>
          <w:sz w:val="28"/>
          <w:szCs w:val="28"/>
        </w:rPr>
        <w:t xml:space="preserve"> 2023 г.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№ 55</w:t>
      </w:r>
    </w:p>
    <w:p w:rsidR="001E1DA0" w:rsidRDefault="001E1DA0" w:rsidP="001E1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1DA0" w:rsidRDefault="001E1DA0" w:rsidP="001E1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62C8" w:rsidRDefault="00EF62C8" w:rsidP="001E1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1DA0" w:rsidRPr="00DF0904" w:rsidRDefault="001E1DA0" w:rsidP="001E1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B4A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</w:t>
      </w:r>
      <w:r w:rsidRPr="00DF0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DF0904" w:rsidRPr="00DF090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Семеновка</w:t>
      </w:r>
      <w:r w:rsidRPr="00DF0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F0904" w:rsidRPr="00DF0904">
        <w:rPr>
          <w:rFonts w:ascii="Times New Roman" w:eastAsia="Times New Roman" w:hAnsi="Times New Roman" w:cs="Times New Roman"/>
          <w:sz w:val="26"/>
          <w:szCs w:val="26"/>
          <w:lang w:eastAsia="ru-RU"/>
        </w:rPr>
        <w:t>01.12</w:t>
      </w:r>
      <w:r w:rsidRPr="00DF0904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DF0904" w:rsidRPr="00DF0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</w:t>
      </w:r>
      <w:r w:rsidR="004D14D1" w:rsidRPr="00DF090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F0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hyperlink r:id="rId5" w:history="1">
        <w:r w:rsidRPr="00DF0904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 xml:space="preserve">Об утверждении Положения о составе, порядке подготовки Генерального плана сельского поселения </w:t>
        </w:r>
        <w:r w:rsidR="00DF0904" w:rsidRPr="00DF0904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Семеновка</w:t>
        </w:r>
        <w:r w:rsidRPr="00DF0904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 xml:space="preserve">, порядке подготовки изменений и внесения их в Генеральный план сельского поселения </w:t>
        </w:r>
        <w:r w:rsidR="00DF0904" w:rsidRPr="00DF0904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Семеновка</w:t>
        </w:r>
      </w:hyperlink>
      <w:r w:rsidRPr="00DF090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</w:p>
    <w:p w:rsidR="001E1DA0" w:rsidRPr="009B4ADB" w:rsidRDefault="001E1DA0" w:rsidP="001E1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1DA0" w:rsidRPr="00E8641A" w:rsidRDefault="001E1DA0" w:rsidP="001E1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DA0" w:rsidRPr="00E8641A" w:rsidRDefault="001E1DA0" w:rsidP="001E1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целях приведения нормативных правовых актов сельского поселения </w:t>
      </w:r>
      <w:r w:rsidR="00DF0904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Семеновка </w:t>
      </w: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соответствие с действующим законодательством, </w:t>
      </w:r>
      <w:r w:rsidRPr="00E86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сельского поселения </w:t>
      </w:r>
      <w:r w:rsidR="00DF0904" w:rsidRPr="00E864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Семеновка муниципального района Нефтегорский Самарской области</w:t>
      </w:r>
    </w:p>
    <w:p w:rsidR="001E1DA0" w:rsidRPr="00E8641A" w:rsidRDefault="001E1DA0" w:rsidP="001E1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DA0" w:rsidRPr="00E8641A" w:rsidRDefault="001E1DA0" w:rsidP="001E1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1E1DA0" w:rsidRPr="00E8641A" w:rsidRDefault="001E1DA0" w:rsidP="001E1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DA0" w:rsidRPr="00E8641A" w:rsidRDefault="001E1DA0" w:rsidP="001E1DA0">
      <w:pPr>
        <w:widowControl w:val="0"/>
        <w:numPr>
          <w:ilvl w:val="0"/>
          <w:numId w:val="1"/>
        </w:numPr>
        <w:tabs>
          <w:tab w:val="left" w:pos="1038"/>
        </w:tabs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Внести в приложение к постановлению Администрации сельского поселения </w:t>
      </w:r>
      <w:r w:rsidR="00DF0904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Семеновка</w:t>
      </w: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</w:t>
      </w:r>
      <w:r w:rsidR="00DF0904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01.12</w:t>
      </w: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.2017 №</w:t>
      </w:r>
      <w:r w:rsidR="00DF0904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8</w:t>
      </w:r>
      <w:r w:rsidR="004D14D1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«Об утверждении Положения о составе, порядке подготовки Генерального плана сельского поселения </w:t>
      </w:r>
      <w:r w:rsidR="00DF0904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Семеновка</w:t>
      </w: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порядке подготовки изменений и внесения их в Генера</w:t>
      </w:r>
      <w:r w:rsidR="004D14D1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льный план сельского поселения </w:t>
      </w:r>
      <w:r w:rsidR="00DF0904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Семеновка</w:t>
      </w: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E8641A"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  <w:t xml:space="preserve"> </w:t>
      </w: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следующие изменения:</w:t>
      </w:r>
    </w:p>
    <w:p w:rsidR="00EF3604" w:rsidRPr="00E8641A" w:rsidRDefault="00EF3604" w:rsidP="001E1DA0">
      <w:pPr>
        <w:pStyle w:val="a4"/>
        <w:widowControl w:val="0"/>
        <w:numPr>
          <w:ilvl w:val="0"/>
          <w:numId w:val="2"/>
        </w:numPr>
        <w:tabs>
          <w:tab w:val="left" w:pos="1038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под</w:t>
      </w:r>
      <w:r w:rsidR="001E1DA0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пункт</w:t>
      </w: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е8.</w:t>
      </w:r>
      <w:r w:rsidR="001E1DA0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 раздела </w:t>
      </w: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5исключить слово «лесопарков»;</w:t>
      </w:r>
    </w:p>
    <w:p w:rsidR="00692737" w:rsidRPr="00E8641A" w:rsidRDefault="004B2C79" w:rsidP="004B2C79">
      <w:pPr>
        <w:pStyle w:val="a4"/>
        <w:widowControl w:val="0"/>
        <w:numPr>
          <w:ilvl w:val="0"/>
          <w:numId w:val="2"/>
        </w:numPr>
        <w:tabs>
          <w:tab w:val="left" w:pos="10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абзац 2 пункта 6.1 раздела 6 после слов «публичных слушаний» дополнить словами </w:t>
      </w:r>
      <w:r w:rsidR="00692737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«или общественных обсуждений»;</w:t>
      </w:r>
    </w:p>
    <w:p w:rsidR="00692737" w:rsidRPr="00E8641A" w:rsidRDefault="00692737" w:rsidP="004B2C79">
      <w:pPr>
        <w:pStyle w:val="a4"/>
        <w:widowControl w:val="0"/>
        <w:numPr>
          <w:ilvl w:val="0"/>
          <w:numId w:val="2"/>
        </w:numPr>
        <w:tabs>
          <w:tab w:val="left" w:pos="10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пункт 6.13 раздела 6 после слов «на публичных слушаниях» дополнить словами «или общественных обсуждениях;</w:t>
      </w:r>
    </w:p>
    <w:p w:rsidR="001E1DA0" w:rsidRPr="00E8641A" w:rsidRDefault="00692737" w:rsidP="004B2C79">
      <w:pPr>
        <w:pStyle w:val="a4"/>
        <w:widowControl w:val="0"/>
        <w:numPr>
          <w:ilvl w:val="0"/>
          <w:numId w:val="2"/>
        </w:numPr>
        <w:tabs>
          <w:tab w:val="left" w:pos="10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абзац 2 пункта 6.15 раздела 6 </w:t>
      </w:r>
      <w:r w:rsidR="001E1DA0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изложить в редакции:</w:t>
      </w:r>
    </w:p>
    <w:p w:rsidR="00692737" w:rsidRPr="00E8641A" w:rsidRDefault="001E1DA0" w:rsidP="001E1DA0">
      <w:pPr>
        <w:widowControl w:val="0"/>
        <w:tabs>
          <w:tab w:val="left" w:pos="10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692737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направление в уполномоченный орган муниципального района Нефтегорский  для размещения во ФГИС ТП в срок, не превышающий пять дней со дня его утверждения</w:t>
      </w:r>
      <w:proofErr w:type="gramStart"/>
      <w:r w:rsidR="00692737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;»</w:t>
      </w:r>
      <w:proofErr w:type="gramEnd"/>
      <w:r w:rsidR="00692737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692737" w:rsidRPr="00E8641A" w:rsidRDefault="00267B37" w:rsidP="00692737">
      <w:pPr>
        <w:pStyle w:val="a4"/>
        <w:widowControl w:val="0"/>
        <w:numPr>
          <w:ilvl w:val="0"/>
          <w:numId w:val="2"/>
        </w:numPr>
        <w:tabs>
          <w:tab w:val="left" w:pos="10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абзац 2 пункта 7.7 раздела 7 после слов «</w:t>
      </w:r>
      <w:r w:rsidR="00A125D9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убличных слушаний» дополнить словами «или общественных обсуждений»;</w:t>
      </w:r>
    </w:p>
    <w:p w:rsidR="00267B37" w:rsidRPr="00E8641A" w:rsidRDefault="00267B37" w:rsidP="00692737">
      <w:pPr>
        <w:pStyle w:val="a4"/>
        <w:widowControl w:val="0"/>
        <w:numPr>
          <w:ilvl w:val="0"/>
          <w:numId w:val="2"/>
        </w:numPr>
        <w:tabs>
          <w:tab w:val="left" w:pos="10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абзацы 1, 2 и 3 пункта 7.11 раздела 7 после слов «публичных слушаний» дополнить словами «или общественных обсуждений» в соответствующих падежах;</w:t>
      </w:r>
    </w:p>
    <w:p w:rsidR="00267B37" w:rsidRPr="00E8641A" w:rsidRDefault="00A125D9" w:rsidP="00692737">
      <w:pPr>
        <w:pStyle w:val="a4"/>
        <w:widowControl w:val="0"/>
        <w:numPr>
          <w:ilvl w:val="0"/>
          <w:numId w:val="2"/>
        </w:numPr>
        <w:tabs>
          <w:tab w:val="left" w:pos="10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абзац 1 </w:t>
      </w:r>
      <w:r w:rsidR="00267B37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пункт</w:t>
      </w: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267B37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7.12 раздела 7 после слов «публичных слушаний» дополнить словами «или общественных обсуждений»;</w:t>
      </w:r>
    </w:p>
    <w:p w:rsidR="00267B37" w:rsidRPr="00E8641A" w:rsidRDefault="00267B37" w:rsidP="00692737">
      <w:pPr>
        <w:pStyle w:val="a4"/>
        <w:widowControl w:val="0"/>
        <w:numPr>
          <w:ilvl w:val="0"/>
          <w:numId w:val="2"/>
        </w:numPr>
        <w:tabs>
          <w:tab w:val="left" w:pos="10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пункт 7.13 раздела 7 после слов «публичных слушаний» дополнить словами «или общественных обсуждений»;</w:t>
      </w:r>
    </w:p>
    <w:p w:rsidR="00267B37" w:rsidRPr="00E8641A" w:rsidRDefault="00267B37" w:rsidP="00692737">
      <w:pPr>
        <w:pStyle w:val="a4"/>
        <w:widowControl w:val="0"/>
        <w:numPr>
          <w:ilvl w:val="0"/>
          <w:numId w:val="2"/>
        </w:numPr>
        <w:tabs>
          <w:tab w:val="left" w:pos="10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пункт 7.14 раздела 7 после слов «публичных слушаний» дополнить словами «или общественных обсуждений»;</w:t>
      </w:r>
    </w:p>
    <w:p w:rsidR="00267B37" w:rsidRPr="00E8641A" w:rsidRDefault="00267B37" w:rsidP="00692737">
      <w:pPr>
        <w:pStyle w:val="a4"/>
        <w:widowControl w:val="0"/>
        <w:numPr>
          <w:ilvl w:val="0"/>
          <w:numId w:val="2"/>
        </w:numPr>
        <w:tabs>
          <w:tab w:val="left" w:pos="10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абзац 2 пункта 7.15 изложить в редакции:  </w:t>
      </w:r>
    </w:p>
    <w:p w:rsidR="001E1DA0" w:rsidRPr="00E8641A" w:rsidRDefault="00267B37" w:rsidP="001E1DA0">
      <w:pPr>
        <w:widowControl w:val="0"/>
        <w:tabs>
          <w:tab w:val="left" w:pos="10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«- </w:t>
      </w:r>
      <w:r w:rsidR="00EF62C8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направление в уполномоченный орган муниципального района Нефтегорский </w:t>
      </w:r>
      <w:bookmarkStart w:id="0" w:name="_GoBack"/>
      <w:bookmarkEnd w:id="0"/>
      <w:r w:rsidR="00EF62C8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размещения во ФГИС ТП в срок, не превышающий пять дней со дня их утверждения</w:t>
      </w:r>
      <w:proofErr w:type="gramStart"/>
      <w:r w:rsidR="00EF62C8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;»</w:t>
      </w:r>
      <w:proofErr w:type="gramEnd"/>
      <w:r w:rsidR="00EF62C8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1E1DA0" w:rsidRPr="00E8641A" w:rsidRDefault="001E1DA0" w:rsidP="001E1DA0">
      <w:pPr>
        <w:widowControl w:val="0"/>
        <w:tabs>
          <w:tab w:val="left" w:pos="10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Опубликовать настоящее постановление в средствах массовой информации и разместить на официальном сайте Администрации сельского поселения </w:t>
      </w:r>
      <w:r w:rsidR="00DF0904"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Семеновка</w:t>
      </w:r>
      <w:r w:rsidR="00EF62C8" w:rsidRPr="00E8641A"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  <w:t xml:space="preserve"> </w:t>
      </w: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сети «Интернет».</w:t>
      </w:r>
    </w:p>
    <w:p w:rsidR="001E1DA0" w:rsidRPr="00E8641A" w:rsidRDefault="001E1DA0" w:rsidP="001E1DA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3.  </w:t>
      </w:r>
      <w:proofErr w:type="gramStart"/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 за</w:t>
      </w:r>
      <w:proofErr w:type="gramEnd"/>
      <w:r w:rsidRPr="00E864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выполнением настоящего постановления оставляю за собой.</w:t>
      </w:r>
    </w:p>
    <w:p w:rsidR="001E1DA0" w:rsidRDefault="001E1DA0" w:rsidP="001E1DA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1E1DA0" w:rsidRDefault="001E1DA0" w:rsidP="001E1DA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1E1DA0" w:rsidRDefault="001E1DA0" w:rsidP="001E1DA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F0904" w:rsidRPr="00190218" w:rsidRDefault="00DF0904" w:rsidP="00DF0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218">
        <w:rPr>
          <w:rFonts w:ascii="Times New Roman" w:hAnsi="Times New Roman" w:cs="Times New Roman"/>
          <w:sz w:val="24"/>
          <w:szCs w:val="24"/>
        </w:rPr>
        <w:t>Глава сельского поселения Семёновка                                                             С.И. Сивоха</w:t>
      </w:r>
    </w:p>
    <w:p w:rsidR="00DF0904" w:rsidRPr="00190218" w:rsidRDefault="00DF0904" w:rsidP="00DF0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218">
        <w:rPr>
          <w:rFonts w:ascii="Times New Roman" w:hAnsi="Times New Roman" w:cs="Times New Roman"/>
          <w:sz w:val="24"/>
          <w:szCs w:val="24"/>
        </w:rPr>
        <w:t>муниципального района Нефтегорский</w:t>
      </w:r>
    </w:p>
    <w:p w:rsidR="00DF0904" w:rsidRPr="00190218" w:rsidRDefault="00DF0904" w:rsidP="00DF0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218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1E1DA0" w:rsidRDefault="001E1DA0"/>
    <w:sectPr w:rsidR="001E1DA0" w:rsidSect="001E1DA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31365"/>
    <w:multiLevelType w:val="multilevel"/>
    <w:tmpl w:val="571C6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D02312"/>
    <w:multiLevelType w:val="hybridMultilevel"/>
    <w:tmpl w:val="1ACED5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DA0"/>
    <w:rsid w:val="001E1DA0"/>
    <w:rsid w:val="00267B37"/>
    <w:rsid w:val="004B2C79"/>
    <w:rsid w:val="004D14D1"/>
    <w:rsid w:val="006646F0"/>
    <w:rsid w:val="00692737"/>
    <w:rsid w:val="00A125D9"/>
    <w:rsid w:val="00A50CA9"/>
    <w:rsid w:val="00DF0904"/>
    <w:rsid w:val="00E8641A"/>
    <w:rsid w:val="00EF3604"/>
    <w:rsid w:val="00EF6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D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1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D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1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ob.ru/upload/documents/Samarskaya%20obl/neftegorskii/pokrovsk/005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Николаевна</dc:creator>
  <cp:lastModifiedBy>admin</cp:lastModifiedBy>
  <cp:revision>3</cp:revision>
  <cp:lastPrinted>2023-06-02T07:03:00Z</cp:lastPrinted>
  <dcterms:created xsi:type="dcterms:W3CDTF">2023-06-02T04:55:00Z</dcterms:created>
  <dcterms:modified xsi:type="dcterms:W3CDTF">2023-06-08T05:16:00Z</dcterms:modified>
</cp:coreProperties>
</file>